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10368"/>
      </w:tblGrid>
      <w:tr w:rsidR="000F2D32" w:rsidRPr="00E727D1" w:rsidTr="00302FCD">
        <w:tc>
          <w:tcPr>
            <w:tcW w:w="10368" w:type="dxa"/>
          </w:tcPr>
          <w:p w:rsidR="000F2D32" w:rsidRPr="00E727D1" w:rsidRDefault="000F2D32" w:rsidP="00452AB8">
            <w:pPr>
              <w:pStyle w:val="a3"/>
              <w:ind w:right="-271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0F2D32" w:rsidRPr="00E727D1" w:rsidTr="00302FCD">
        <w:tc>
          <w:tcPr>
            <w:tcW w:w="10368" w:type="dxa"/>
          </w:tcPr>
          <w:p w:rsidR="000F2D32" w:rsidRPr="00E727D1" w:rsidRDefault="000F2D32" w:rsidP="00302FCD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0F2D32" w:rsidRPr="00E727D1" w:rsidTr="00302FCD">
        <w:tc>
          <w:tcPr>
            <w:tcW w:w="10368" w:type="dxa"/>
          </w:tcPr>
          <w:p w:rsidR="000F2D32" w:rsidRDefault="000F2D32" w:rsidP="00302FCD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Муниципальное образование</w:t>
            </w:r>
          </w:p>
          <w:p w:rsidR="000F2D32" w:rsidRPr="00E727D1" w:rsidRDefault="000F2D32" w:rsidP="00302FCD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«Тулунский район»</w:t>
            </w:r>
          </w:p>
        </w:tc>
      </w:tr>
      <w:tr w:rsidR="000F2D32" w:rsidRPr="00E727D1" w:rsidTr="00302FCD">
        <w:tc>
          <w:tcPr>
            <w:tcW w:w="10368" w:type="dxa"/>
          </w:tcPr>
          <w:p w:rsidR="000F2D32" w:rsidRPr="00E727D1" w:rsidRDefault="000F2D32" w:rsidP="00302FCD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0F2D32" w:rsidRPr="00E727D1" w:rsidTr="00302FCD">
        <w:tc>
          <w:tcPr>
            <w:tcW w:w="10368" w:type="dxa"/>
          </w:tcPr>
          <w:p w:rsidR="000F2D32" w:rsidRPr="00E727D1" w:rsidRDefault="000F2D32" w:rsidP="00302FCD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Д У М А</w:t>
            </w:r>
          </w:p>
          <w:p w:rsidR="000F2D32" w:rsidRPr="00E727D1" w:rsidRDefault="000F2D32" w:rsidP="00302FCD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  <w:p w:rsidR="000F2D32" w:rsidRPr="00E727D1" w:rsidRDefault="00E50327" w:rsidP="00302FCD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шестого</w:t>
            </w:r>
            <w:r w:rsidR="000F2D32" w:rsidRPr="00E727D1">
              <w:rPr>
                <w:rFonts w:ascii="Times New Roman" w:hAnsi="Times New Roman"/>
                <w:b/>
                <w:spacing w:val="20"/>
                <w:sz w:val="28"/>
              </w:rPr>
              <w:t xml:space="preserve"> созыва</w:t>
            </w:r>
          </w:p>
        </w:tc>
      </w:tr>
      <w:tr w:rsidR="000F2D32" w:rsidRPr="00E727D1" w:rsidTr="00302FCD">
        <w:tc>
          <w:tcPr>
            <w:tcW w:w="10368" w:type="dxa"/>
          </w:tcPr>
          <w:p w:rsidR="000F2D32" w:rsidRPr="00E727D1" w:rsidRDefault="000F2D32" w:rsidP="00302FCD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0F2D32" w:rsidRPr="00E727D1" w:rsidTr="00302FCD">
        <w:tc>
          <w:tcPr>
            <w:tcW w:w="10368" w:type="dxa"/>
          </w:tcPr>
          <w:p w:rsidR="000F2D32" w:rsidRPr="00E727D1" w:rsidRDefault="000F2D32" w:rsidP="00302FCD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РЕШЕНИЕ</w:t>
            </w:r>
          </w:p>
        </w:tc>
      </w:tr>
      <w:tr w:rsidR="000F2D32" w:rsidRPr="00E727D1" w:rsidTr="00302FCD">
        <w:tc>
          <w:tcPr>
            <w:tcW w:w="10368" w:type="dxa"/>
          </w:tcPr>
          <w:p w:rsidR="000F2D32" w:rsidRPr="00E727D1" w:rsidRDefault="000F2D32" w:rsidP="00302FCD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0F2D32" w:rsidRPr="00E727D1" w:rsidTr="00302FCD">
        <w:tc>
          <w:tcPr>
            <w:tcW w:w="10368" w:type="dxa"/>
          </w:tcPr>
          <w:p w:rsidR="000F2D32" w:rsidRPr="00E727D1" w:rsidRDefault="000F2D32" w:rsidP="00302FCD">
            <w:pPr>
              <w:pStyle w:val="a3"/>
              <w:ind w:right="-271"/>
              <w:jc w:val="left"/>
              <w:rPr>
                <w:rFonts w:ascii="Times New Roman" w:hAnsi="Times New Roman"/>
                <w:spacing w:val="20"/>
                <w:sz w:val="28"/>
              </w:rPr>
            </w:pPr>
            <w:r w:rsidRPr="00082E68">
              <w:rPr>
                <w:rFonts w:ascii="Times New Roman" w:hAnsi="Times New Roman"/>
                <w:spacing w:val="20"/>
                <w:sz w:val="28"/>
              </w:rPr>
              <w:t xml:space="preserve">« </w:t>
            </w:r>
            <w:r w:rsidR="00EF0F51">
              <w:rPr>
                <w:rFonts w:ascii="Times New Roman" w:hAnsi="Times New Roman"/>
                <w:spacing w:val="20"/>
                <w:sz w:val="28"/>
              </w:rPr>
              <w:t>26</w:t>
            </w:r>
            <w:r w:rsidRPr="00082E68">
              <w:rPr>
                <w:rFonts w:ascii="Times New Roman" w:hAnsi="Times New Roman"/>
                <w:spacing w:val="20"/>
                <w:sz w:val="28"/>
              </w:rPr>
              <w:t xml:space="preserve"> » </w:t>
            </w:r>
            <w:r w:rsidR="00E50327">
              <w:rPr>
                <w:rFonts w:ascii="Times New Roman" w:hAnsi="Times New Roman"/>
                <w:spacing w:val="20"/>
                <w:sz w:val="28"/>
              </w:rPr>
              <w:t xml:space="preserve">ноября </w:t>
            </w:r>
            <w:r w:rsidRPr="00082E68">
              <w:rPr>
                <w:rFonts w:ascii="Times New Roman" w:hAnsi="Times New Roman"/>
                <w:spacing w:val="20"/>
                <w:sz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082E68">
                <w:rPr>
                  <w:rFonts w:ascii="Times New Roman" w:hAnsi="Times New Roman"/>
                  <w:spacing w:val="20"/>
                  <w:sz w:val="28"/>
                </w:rPr>
                <w:t>2013 г</w:t>
              </w:r>
            </w:smartTag>
            <w:r w:rsidRPr="00E727D1">
              <w:rPr>
                <w:rFonts w:ascii="Times New Roman" w:hAnsi="Times New Roman"/>
                <w:spacing w:val="20"/>
                <w:sz w:val="28"/>
              </w:rPr>
              <w:t xml:space="preserve">.                                          </w:t>
            </w:r>
            <w:r>
              <w:rPr>
                <w:rFonts w:ascii="Times New Roman" w:hAnsi="Times New Roman"/>
                <w:spacing w:val="20"/>
                <w:sz w:val="28"/>
              </w:rPr>
              <w:t xml:space="preserve">                      </w:t>
            </w:r>
            <w:r w:rsidRPr="00E727D1">
              <w:rPr>
                <w:rFonts w:ascii="Times New Roman" w:hAnsi="Times New Roman"/>
                <w:spacing w:val="20"/>
                <w:sz w:val="28"/>
              </w:rPr>
              <w:t xml:space="preserve">№ </w:t>
            </w:r>
            <w:r w:rsidR="00EF0F51">
              <w:rPr>
                <w:rFonts w:ascii="Times New Roman" w:hAnsi="Times New Roman"/>
                <w:spacing w:val="20"/>
                <w:sz w:val="28"/>
              </w:rPr>
              <w:t>51</w:t>
            </w:r>
            <w:bookmarkStart w:id="0" w:name="_GoBack"/>
            <w:bookmarkEnd w:id="0"/>
          </w:p>
          <w:p w:rsidR="000F2D32" w:rsidRPr="00E727D1" w:rsidRDefault="000F2D32" w:rsidP="00302FCD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0F2D32" w:rsidRPr="00E727D1" w:rsidTr="00302FCD">
        <w:tc>
          <w:tcPr>
            <w:tcW w:w="10368" w:type="dxa"/>
          </w:tcPr>
          <w:p w:rsidR="000F2D32" w:rsidRPr="00E727D1" w:rsidRDefault="000F2D32" w:rsidP="00302FCD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г.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Тулун</w:t>
            </w:r>
          </w:p>
        </w:tc>
      </w:tr>
      <w:tr w:rsidR="000F2D32" w:rsidRPr="00E727D1" w:rsidTr="00302FCD">
        <w:tc>
          <w:tcPr>
            <w:tcW w:w="10368" w:type="dxa"/>
          </w:tcPr>
          <w:p w:rsidR="000F2D32" w:rsidRPr="00E727D1" w:rsidRDefault="000F2D32" w:rsidP="00C11AD2">
            <w:pPr>
              <w:pStyle w:val="a3"/>
              <w:ind w:right="-271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</w:tbl>
    <w:p w:rsidR="000F2D32" w:rsidRDefault="000F2D32" w:rsidP="000F2D32">
      <w:pPr>
        <w:rPr>
          <w:sz w:val="28"/>
          <w:szCs w:val="28"/>
        </w:rPr>
      </w:pPr>
      <w:r w:rsidRPr="00D20344">
        <w:rPr>
          <w:sz w:val="28"/>
          <w:szCs w:val="28"/>
        </w:rPr>
        <w:t>О</w:t>
      </w:r>
      <w:r w:rsidR="00E50327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E50327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организационн</w:t>
      </w:r>
      <w:r w:rsidR="00E50327">
        <w:rPr>
          <w:sz w:val="28"/>
          <w:szCs w:val="28"/>
        </w:rPr>
        <w:t>ой</w:t>
      </w:r>
    </w:p>
    <w:p w:rsidR="00452AB8" w:rsidRDefault="000F2D32" w:rsidP="000F2D32">
      <w:pPr>
        <w:rPr>
          <w:sz w:val="28"/>
          <w:szCs w:val="28"/>
        </w:rPr>
      </w:pPr>
      <w:r w:rsidRPr="00D20344">
        <w:rPr>
          <w:sz w:val="28"/>
          <w:szCs w:val="28"/>
        </w:rPr>
        <w:t>структур</w:t>
      </w:r>
      <w:r w:rsidR="00E50327">
        <w:rPr>
          <w:sz w:val="28"/>
          <w:szCs w:val="28"/>
        </w:rPr>
        <w:t>ы</w:t>
      </w:r>
      <w:r w:rsidRPr="00D20344">
        <w:rPr>
          <w:sz w:val="28"/>
          <w:szCs w:val="28"/>
        </w:rPr>
        <w:t xml:space="preserve"> Думы</w:t>
      </w:r>
      <w:r>
        <w:rPr>
          <w:sz w:val="28"/>
          <w:szCs w:val="28"/>
        </w:rPr>
        <w:t xml:space="preserve"> </w:t>
      </w:r>
      <w:r w:rsidRPr="00D20344">
        <w:rPr>
          <w:sz w:val="28"/>
          <w:szCs w:val="28"/>
        </w:rPr>
        <w:t>Тулунского</w:t>
      </w:r>
    </w:p>
    <w:p w:rsidR="000F2D32" w:rsidRDefault="000F2D32" w:rsidP="000F2D32">
      <w:pPr>
        <w:rPr>
          <w:sz w:val="28"/>
          <w:szCs w:val="28"/>
        </w:rPr>
      </w:pPr>
      <w:r w:rsidRPr="00D20344">
        <w:rPr>
          <w:sz w:val="28"/>
          <w:szCs w:val="28"/>
        </w:rPr>
        <w:t>муниципального</w:t>
      </w:r>
      <w:r w:rsidR="00452AB8">
        <w:rPr>
          <w:sz w:val="28"/>
          <w:szCs w:val="28"/>
        </w:rPr>
        <w:t xml:space="preserve"> </w:t>
      </w:r>
      <w:r w:rsidRPr="00D20344">
        <w:rPr>
          <w:sz w:val="28"/>
          <w:szCs w:val="28"/>
        </w:rPr>
        <w:t>района</w:t>
      </w:r>
      <w:r w:rsidR="00E50327">
        <w:rPr>
          <w:sz w:val="28"/>
          <w:szCs w:val="28"/>
        </w:rPr>
        <w:t xml:space="preserve"> в новой редакции</w:t>
      </w:r>
    </w:p>
    <w:p w:rsidR="00E50327" w:rsidRDefault="00E50327" w:rsidP="000F2D32">
      <w:pPr>
        <w:rPr>
          <w:sz w:val="28"/>
          <w:szCs w:val="28"/>
        </w:rPr>
      </w:pPr>
    </w:p>
    <w:p w:rsidR="000F2D32" w:rsidRDefault="000F2D32" w:rsidP="000F2D3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06.10.2003года №131-ФЗ «Об общих принципах организации местного самоуправления в Российской Федерации», руководствуясь статьей </w:t>
      </w:r>
      <w:r w:rsidR="00E50327">
        <w:rPr>
          <w:sz w:val="28"/>
          <w:szCs w:val="28"/>
        </w:rPr>
        <w:t>28</w:t>
      </w:r>
      <w:r>
        <w:rPr>
          <w:sz w:val="28"/>
          <w:szCs w:val="28"/>
        </w:rPr>
        <w:t xml:space="preserve"> Устава муниципального образования «Тулунский район», Дума Тулунского муниципального района решила: </w:t>
      </w:r>
    </w:p>
    <w:p w:rsidR="000F2D32" w:rsidRDefault="000F2D32" w:rsidP="000F2D32">
      <w:pPr>
        <w:rPr>
          <w:sz w:val="28"/>
          <w:szCs w:val="28"/>
        </w:rPr>
      </w:pPr>
    </w:p>
    <w:p w:rsidR="000F2D32" w:rsidRDefault="000F2D32" w:rsidP="00C11AD2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50327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организационн</w:t>
      </w:r>
      <w:r w:rsidR="00E50327">
        <w:rPr>
          <w:sz w:val="28"/>
          <w:szCs w:val="28"/>
        </w:rPr>
        <w:t>ую</w:t>
      </w:r>
      <w:r>
        <w:rPr>
          <w:sz w:val="28"/>
          <w:szCs w:val="28"/>
        </w:rPr>
        <w:t xml:space="preserve"> </w:t>
      </w:r>
      <w:r w:rsidR="00E50327">
        <w:rPr>
          <w:sz w:val="28"/>
          <w:szCs w:val="28"/>
        </w:rPr>
        <w:t>структуру</w:t>
      </w:r>
      <w:r>
        <w:rPr>
          <w:sz w:val="28"/>
          <w:szCs w:val="28"/>
        </w:rPr>
        <w:t xml:space="preserve"> Думы Тулунского муниципального района</w:t>
      </w:r>
      <w:r w:rsidR="00E50327">
        <w:rPr>
          <w:sz w:val="28"/>
          <w:szCs w:val="28"/>
        </w:rPr>
        <w:t xml:space="preserve"> в новой редакции</w:t>
      </w:r>
      <w:r w:rsidR="00E34330">
        <w:rPr>
          <w:sz w:val="28"/>
          <w:szCs w:val="28"/>
        </w:rPr>
        <w:t xml:space="preserve"> (прилагается).</w:t>
      </w:r>
    </w:p>
    <w:p w:rsidR="00E50327" w:rsidRDefault="00E50327" w:rsidP="00C11A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с </w:t>
      </w:r>
      <w:r w:rsidR="00185153">
        <w:rPr>
          <w:sz w:val="28"/>
          <w:szCs w:val="28"/>
        </w:rPr>
        <w:t>01 января 2014года</w:t>
      </w:r>
      <w:r>
        <w:rPr>
          <w:sz w:val="28"/>
          <w:szCs w:val="28"/>
        </w:rPr>
        <w:t>.</w:t>
      </w:r>
    </w:p>
    <w:p w:rsidR="00E50327" w:rsidRDefault="00E50327" w:rsidP="00C11A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3.Со дня вступления в силу настоящего решения считать  утратившими силу:</w:t>
      </w:r>
    </w:p>
    <w:p w:rsidR="00E50327" w:rsidRDefault="00C11AD2" w:rsidP="00C11A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0327">
        <w:rPr>
          <w:sz w:val="28"/>
          <w:szCs w:val="28"/>
        </w:rPr>
        <w:t>- решение Думы Тулунского муниципального района  от 30.04.2013года  N 398 "</w:t>
      </w:r>
      <w:r w:rsidR="00E50327" w:rsidRPr="00E50327">
        <w:rPr>
          <w:sz w:val="28"/>
          <w:szCs w:val="28"/>
        </w:rPr>
        <w:t xml:space="preserve"> </w:t>
      </w:r>
      <w:r w:rsidR="00E50327" w:rsidRPr="00D20344">
        <w:rPr>
          <w:sz w:val="28"/>
          <w:szCs w:val="28"/>
        </w:rPr>
        <w:t>О</w:t>
      </w:r>
      <w:r w:rsidR="00E50327">
        <w:rPr>
          <w:sz w:val="28"/>
          <w:szCs w:val="28"/>
        </w:rPr>
        <w:t xml:space="preserve"> внесении</w:t>
      </w:r>
      <w:r w:rsidR="00E50327" w:rsidRPr="00D20344">
        <w:rPr>
          <w:sz w:val="28"/>
          <w:szCs w:val="28"/>
        </w:rPr>
        <w:t xml:space="preserve"> изм</w:t>
      </w:r>
      <w:r w:rsidR="00E50327">
        <w:rPr>
          <w:sz w:val="28"/>
          <w:szCs w:val="28"/>
        </w:rPr>
        <w:t xml:space="preserve">енений в организационную </w:t>
      </w:r>
      <w:r w:rsidR="00E50327" w:rsidRPr="00D20344">
        <w:rPr>
          <w:sz w:val="28"/>
          <w:szCs w:val="28"/>
        </w:rPr>
        <w:t>структур</w:t>
      </w:r>
      <w:r w:rsidR="00E50327">
        <w:rPr>
          <w:sz w:val="28"/>
          <w:szCs w:val="28"/>
        </w:rPr>
        <w:t>у</w:t>
      </w:r>
      <w:r w:rsidR="00E50327" w:rsidRPr="00D20344">
        <w:rPr>
          <w:sz w:val="28"/>
          <w:szCs w:val="28"/>
        </w:rPr>
        <w:t xml:space="preserve"> Думы</w:t>
      </w:r>
      <w:r w:rsidR="00E50327">
        <w:rPr>
          <w:sz w:val="28"/>
          <w:szCs w:val="28"/>
        </w:rPr>
        <w:t xml:space="preserve"> Тулунского </w:t>
      </w:r>
      <w:r w:rsidR="00E50327" w:rsidRPr="00D20344">
        <w:rPr>
          <w:sz w:val="28"/>
          <w:szCs w:val="28"/>
        </w:rPr>
        <w:t>муниципального</w:t>
      </w:r>
      <w:r w:rsidR="00E50327">
        <w:rPr>
          <w:sz w:val="28"/>
          <w:szCs w:val="28"/>
        </w:rPr>
        <w:t xml:space="preserve"> </w:t>
      </w:r>
      <w:r w:rsidR="00E50327" w:rsidRPr="00D20344">
        <w:rPr>
          <w:sz w:val="28"/>
          <w:szCs w:val="28"/>
        </w:rPr>
        <w:t>района</w:t>
      </w:r>
      <w:r w:rsidR="00E50327">
        <w:rPr>
          <w:sz w:val="28"/>
          <w:szCs w:val="28"/>
        </w:rPr>
        <w:t>,  утвержденной решением Думы Тулунского</w:t>
      </w:r>
    </w:p>
    <w:p w:rsidR="00E50327" w:rsidRDefault="00E50327" w:rsidP="00C11AD2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от 26.10.2010года № 182»</w:t>
      </w:r>
      <w:r w:rsidR="00D34548">
        <w:rPr>
          <w:sz w:val="28"/>
          <w:szCs w:val="28"/>
        </w:rPr>
        <w:t>;</w:t>
      </w:r>
    </w:p>
    <w:p w:rsidR="00E50327" w:rsidRDefault="00E50327" w:rsidP="00C11A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-решение Думы Тулунского муниципального района от </w:t>
      </w:r>
      <w:r w:rsidR="00C11AD2">
        <w:rPr>
          <w:sz w:val="28"/>
          <w:szCs w:val="28"/>
        </w:rPr>
        <w:t>30</w:t>
      </w:r>
      <w:r>
        <w:rPr>
          <w:sz w:val="28"/>
          <w:szCs w:val="28"/>
        </w:rPr>
        <w:t>.0</w:t>
      </w:r>
      <w:r w:rsidR="00C11AD2">
        <w:rPr>
          <w:sz w:val="28"/>
          <w:szCs w:val="28"/>
        </w:rPr>
        <w:t>5</w:t>
      </w:r>
      <w:r>
        <w:rPr>
          <w:sz w:val="28"/>
          <w:szCs w:val="28"/>
        </w:rPr>
        <w:t>.201</w:t>
      </w:r>
      <w:r w:rsidR="00C11AD2">
        <w:rPr>
          <w:sz w:val="28"/>
          <w:szCs w:val="28"/>
        </w:rPr>
        <w:t>3</w:t>
      </w:r>
      <w:r>
        <w:rPr>
          <w:sz w:val="28"/>
          <w:szCs w:val="28"/>
        </w:rPr>
        <w:t>года №</w:t>
      </w:r>
      <w:r w:rsidR="00C11AD2">
        <w:rPr>
          <w:sz w:val="28"/>
          <w:szCs w:val="28"/>
        </w:rPr>
        <w:t>407</w:t>
      </w:r>
      <w:r>
        <w:rPr>
          <w:sz w:val="28"/>
          <w:szCs w:val="28"/>
        </w:rPr>
        <w:t xml:space="preserve"> «</w:t>
      </w:r>
      <w:r w:rsidR="00C11AD2">
        <w:rPr>
          <w:sz w:val="28"/>
          <w:szCs w:val="28"/>
        </w:rPr>
        <w:t>Об утверждении численности  и штатных единиц организационн</w:t>
      </w:r>
      <w:proofErr w:type="gramStart"/>
      <w:r w:rsidR="00C11AD2">
        <w:rPr>
          <w:sz w:val="28"/>
          <w:szCs w:val="28"/>
        </w:rPr>
        <w:t>о-</w:t>
      </w:r>
      <w:proofErr w:type="gramEnd"/>
      <w:r w:rsidR="00C11AD2">
        <w:rPr>
          <w:sz w:val="28"/>
          <w:szCs w:val="28"/>
        </w:rPr>
        <w:t xml:space="preserve"> правового отдела Думы Тулунского муниципального района</w:t>
      </w:r>
      <w:r>
        <w:rPr>
          <w:sz w:val="28"/>
          <w:szCs w:val="28"/>
        </w:rPr>
        <w:t>».</w:t>
      </w:r>
    </w:p>
    <w:p w:rsidR="000F2D32" w:rsidRPr="00D34548" w:rsidRDefault="00452AB8" w:rsidP="00D345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0F2D32" w:rsidRPr="00D34548">
        <w:rPr>
          <w:rFonts w:ascii="Times New Roman" w:hAnsi="Times New Roman" w:cs="Times New Roman"/>
          <w:bCs/>
          <w:sz w:val="28"/>
          <w:szCs w:val="28"/>
        </w:rPr>
        <w:t>.</w:t>
      </w:r>
      <w:r w:rsidR="000F2D32" w:rsidRPr="00D34548">
        <w:rPr>
          <w:rFonts w:ascii="Times New Roman" w:hAnsi="Times New Roman" w:cs="Times New Roman"/>
          <w:sz w:val="28"/>
          <w:szCs w:val="28"/>
        </w:rPr>
        <w:t xml:space="preserve"> </w:t>
      </w:r>
      <w:r w:rsidR="00D34548" w:rsidRPr="00D34548">
        <w:rPr>
          <w:rFonts w:ascii="Times New Roman" w:hAnsi="Times New Roman" w:cs="Times New Roman"/>
          <w:sz w:val="28"/>
          <w:szCs w:val="28"/>
        </w:rPr>
        <w:t xml:space="preserve">Председателю Думы Тулунского муниципального района </w:t>
      </w:r>
      <w:r w:rsidR="00D34548">
        <w:rPr>
          <w:rFonts w:ascii="Times New Roman" w:hAnsi="Times New Roman" w:cs="Times New Roman"/>
          <w:sz w:val="28"/>
          <w:szCs w:val="28"/>
        </w:rPr>
        <w:t>М.И.</w:t>
      </w:r>
      <w:r w:rsidR="00D34548" w:rsidRPr="00D34548">
        <w:rPr>
          <w:rFonts w:ascii="Times New Roman" w:hAnsi="Times New Roman" w:cs="Times New Roman"/>
          <w:sz w:val="28"/>
          <w:szCs w:val="28"/>
        </w:rPr>
        <w:t>Бордову  провести штатные мероприятия в аппарате Думы Тулунского муниципального района в соответствии с требованиями Трудового законодательства Российской Федерации.</w:t>
      </w:r>
    </w:p>
    <w:p w:rsidR="00E34330" w:rsidRDefault="00E34330" w:rsidP="000F2D32">
      <w:pPr>
        <w:rPr>
          <w:sz w:val="28"/>
          <w:szCs w:val="28"/>
        </w:rPr>
      </w:pPr>
    </w:p>
    <w:p w:rsidR="00E34330" w:rsidRDefault="00E34330" w:rsidP="000F2D32">
      <w:pPr>
        <w:rPr>
          <w:sz w:val="28"/>
          <w:szCs w:val="28"/>
        </w:rPr>
      </w:pPr>
    </w:p>
    <w:p w:rsidR="000F2D32" w:rsidRDefault="000F2D32" w:rsidP="000F2D32">
      <w:pPr>
        <w:rPr>
          <w:sz w:val="28"/>
          <w:szCs w:val="28"/>
        </w:rPr>
      </w:pPr>
      <w:r>
        <w:rPr>
          <w:sz w:val="28"/>
          <w:szCs w:val="28"/>
        </w:rPr>
        <w:t>Мэр Тулунского</w:t>
      </w:r>
    </w:p>
    <w:p w:rsidR="000F2D32" w:rsidRDefault="000F2D32" w:rsidP="00C11AD2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М.И.Гильдебрант</w:t>
      </w:r>
    </w:p>
    <w:p w:rsidR="00452AB8" w:rsidRDefault="00452AB8" w:rsidP="000F2D32">
      <w:pPr>
        <w:jc w:val="right"/>
        <w:rPr>
          <w:sz w:val="28"/>
          <w:szCs w:val="28"/>
        </w:rPr>
      </w:pPr>
    </w:p>
    <w:p w:rsidR="009421AF" w:rsidRDefault="009421AF" w:rsidP="000F2D32">
      <w:pPr>
        <w:jc w:val="right"/>
        <w:rPr>
          <w:sz w:val="28"/>
          <w:szCs w:val="28"/>
        </w:rPr>
      </w:pPr>
    </w:p>
    <w:p w:rsidR="009421AF" w:rsidRDefault="009421AF" w:rsidP="000F2D32">
      <w:pPr>
        <w:jc w:val="right"/>
        <w:rPr>
          <w:sz w:val="28"/>
          <w:szCs w:val="28"/>
        </w:rPr>
      </w:pPr>
    </w:p>
    <w:p w:rsidR="000F2D32" w:rsidRPr="00F16864" w:rsidRDefault="000F2D32" w:rsidP="000F2D32">
      <w:pPr>
        <w:jc w:val="right"/>
        <w:rPr>
          <w:sz w:val="28"/>
          <w:szCs w:val="28"/>
        </w:rPr>
      </w:pPr>
      <w:r w:rsidRPr="00F16864">
        <w:rPr>
          <w:sz w:val="28"/>
          <w:szCs w:val="28"/>
        </w:rPr>
        <w:lastRenderedPageBreak/>
        <w:t>Утверждена</w:t>
      </w:r>
    </w:p>
    <w:p w:rsidR="000F2D32" w:rsidRPr="00F16864" w:rsidRDefault="000F2D32" w:rsidP="000F2D32">
      <w:pPr>
        <w:jc w:val="right"/>
        <w:rPr>
          <w:sz w:val="28"/>
          <w:szCs w:val="28"/>
        </w:rPr>
      </w:pPr>
      <w:r w:rsidRPr="00F16864">
        <w:rPr>
          <w:sz w:val="28"/>
          <w:szCs w:val="28"/>
        </w:rPr>
        <w:t>решением Думы Тулунского</w:t>
      </w:r>
    </w:p>
    <w:p w:rsidR="000F2D32" w:rsidRPr="00F16864" w:rsidRDefault="000F2D32" w:rsidP="000F2D32">
      <w:pPr>
        <w:jc w:val="right"/>
        <w:rPr>
          <w:sz w:val="28"/>
          <w:szCs w:val="28"/>
        </w:rPr>
      </w:pPr>
      <w:r w:rsidRPr="00F16864">
        <w:rPr>
          <w:sz w:val="28"/>
          <w:szCs w:val="28"/>
        </w:rPr>
        <w:t>муниципального района</w:t>
      </w:r>
    </w:p>
    <w:p w:rsidR="000F2D32" w:rsidRDefault="000F2D32" w:rsidP="000F2D32">
      <w:pPr>
        <w:jc w:val="right"/>
        <w:rPr>
          <w:sz w:val="28"/>
          <w:szCs w:val="28"/>
        </w:rPr>
      </w:pPr>
      <w:r w:rsidRPr="00F16864">
        <w:rPr>
          <w:sz w:val="28"/>
          <w:szCs w:val="28"/>
        </w:rPr>
        <w:t>от _</w:t>
      </w:r>
      <w:r w:rsidR="003E5497">
        <w:rPr>
          <w:sz w:val="28"/>
          <w:szCs w:val="28"/>
        </w:rPr>
        <w:t>26.11.</w:t>
      </w:r>
      <w:r w:rsidRPr="00F16864">
        <w:rPr>
          <w:sz w:val="28"/>
          <w:szCs w:val="28"/>
        </w:rPr>
        <w:t>_ 2013года</w:t>
      </w:r>
      <w:r>
        <w:rPr>
          <w:sz w:val="28"/>
          <w:szCs w:val="28"/>
        </w:rPr>
        <w:t xml:space="preserve"> </w:t>
      </w:r>
      <w:r w:rsidRPr="00F16864">
        <w:rPr>
          <w:sz w:val="28"/>
          <w:szCs w:val="28"/>
        </w:rPr>
        <w:t xml:space="preserve"> №_</w:t>
      </w:r>
      <w:r w:rsidR="003E5497">
        <w:rPr>
          <w:sz w:val="28"/>
          <w:szCs w:val="28"/>
        </w:rPr>
        <w:t>51</w:t>
      </w:r>
      <w:r w:rsidRPr="00F16864">
        <w:rPr>
          <w:sz w:val="28"/>
          <w:szCs w:val="28"/>
        </w:rPr>
        <w:t>_</w:t>
      </w:r>
    </w:p>
    <w:p w:rsidR="000F2D32" w:rsidRDefault="000F2D32" w:rsidP="000F2D32">
      <w:pPr>
        <w:jc w:val="right"/>
        <w:rPr>
          <w:sz w:val="28"/>
          <w:szCs w:val="28"/>
        </w:rPr>
      </w:pPr>
    </w:p>
    <w:p w:rsidR="000F2D32" w:rsidRDefault="000F2D32" w:rsidP="000F2D32">
      <w:pPr>
        <w:jc w:val="right"/>
        <w:rPr>
          <w:sz w:val="28"/>
          <w:szCs w:val="28"/>
        </w:rPr>
      </w:pPr>
    </w:p>
    <w:p w:rsidR="000F2D32" w:rsidRDefault="000F2D32" w:rsidP="000F2D32">
      <w:pPr>
        <w:jc w:val="right"/>
        <w:rPr>
          <w:sz w:val="28"/>
          <w:szCs w:val="28"/>
        </w:rPr>
      </w:pPr>
    </w:p>
    <w:p w:rsidR="000F2D32" w:rsidRDefault="000F2D32" w:rsidP="000F2D32">
      <w:pPr>
        <w:jc w:val="center"/>
        <w:rPr>
          <w:b/>
          <w:sz w:val="28"/>
          <w:szCs w:val="28"/>
        </w:rPr>
      </w:pPr>
      <w:r w:rsidRPr="00F16864">
        <w:rPr>
          <w:b/>
          <w:sz w:val="28"/>
          <w:szCs w:val="28"/>
        </w:rPr>
        <w:t xml:space="preserve">Структура </w:t>
      </w:r>
      <w:r>
        <w:rPr>
          <w:b/>
          <w:sz w:val="28"/>
          <w:szCs w:val="28"/>
        </w:rPr>
        <w:t xml:space="preserve">аппарата </w:t>
      </w:r>
      <w:r w:rsidRPr="00F16864">
        <w:rPr>
          <w:b/>
          <w:sz w:val="28"/>
          <w:szCs w:val="28"/>
        </w:rPr>
        <w:t xml:space="preserve">Думы Тулунского </w:t>
      </w:r>
      <w:r>
        <w:rPr>
          <w:b/>
          <w:sz w:val="28"/>
          <w:szCs w:val="28"/>
        </w:rPr>
        <w:t xml:space="preserve"> </w:t>
      </w:r>
      <w:r w:rsidRPr="00F16864">
        <w:rPr>
          <w:b/>
          <w:sz w:val="28"/>
          <w:szCs w:val="28"/>
        </w:rPr>
        <w:t>муниципального района</w:t>
      </w:r>
    </w:p>
    <w:p w:rsidR="000F2D32" w:rsidRDefault="000F2D32" w:rsidP="000F2D32">
      <w:pPr>
        <w:jc w:val="center"/>
        <w:rPr>
          <w:b/>
          <w:sz w:val="28"/>
          <w:szCs w:val="28"/>
        </w:rPr>
      </w:pPr>
    </w:p>
    <w:p w:rsidR="000F2D32" w:rsidRPr="00452AB8" w:rsidRDefault="000F2D32" w:rsidP="000F2D32">
      <w:pPr>
        <w:jc w:val="center"/>
        <w:rPr>
          <w:sz w:val="28"/>
          <w:szCs w:val="28"/>
        </w:rPr>
      </w:pPr>
    </w:p>
    <w:p w:rsidR="000F2D32" w:rsidRDefault="000F2D32" w:rsidP="000F2D32">
      <w:pPr>
        <w:jc w:val="center"/>
        <w:rPr>
          <w:b/>
          <w:sz w:val="28"/>
          <w:szCs w:val="28"/>
        </w:rPr>
      </w:pP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0"/>
      </w:tblGrid>
      <w:tr w:rsidR="000F2D32" w:rsidTr="00302FCD">
        <w:trPr>
          <w:trHeight w:val="904"/>
        </w:trPr>
        <w:tc>
          <w:tcPr>
            <w:tcW w:w="5040" w:type="dxa"/>
          </w:tcPr>
          <w:p w:rsidR="000F2D32" w:rsidRDefault="000F2D32" w:rsidP="00302FCD">
            <w:pPr>
              <w:rPr>
                <w:b/>
                <w:sz w:val="28"/>
                <w:szCs w:val="28"/>
              </w:rPr>
            </w:pPr>
          </w:p>
          <w:p w:rsidR="000F2D32" w:rsidRDefault="000F2D32" w:rsidP="00302F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Думы</w:t>
            </w:r>
          </w:p>
          <w:p w:rsidR="000F2D32" w:rsidRDefault="000F2D32" w:rsidP="00302FC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F2D32" w:rsidRDefault="000F2D32" w:rsidP="000F2D32">
      <w:pPr>
        <w:jc w:val="center"/>
        <w:rPr>
          <w:b/>
          <w:sz w:val="28"/>
          <w:szCs w:val="28"/>
        </w:rPr>
      </w:pPr>
    </w:p>
    <w:p w:rsidR="000F2D32" w:rsidRDefault="000F2D32" w:rsidP="000F2D32">
      <w:pPr>
        <w:jc w:val="center"/>
        <w:rPr>
          <w:b/>
          <w:sz w:val="28"/>
          <w:szCs w:val="28"/>
        </w:rPr>
      </w:pPr>
    </w:p>
    <w:p w:rsidR="00452AB8" w:rsidRDefault="00452AB8" w:rsidP="000F2D32">
      <w:pPr>
        <w:jc w:val="center"/>
        <w:rPr>
          <w:b/>
          <w:sz w:val="28"/>
          <w:szCs w:val="28"/>
        </w:rPr>
      </w:pPr>
    </w:p>
    <w:p w:rsidR="00452AB8" w:rsidRDefault="00452AB8" w:rsidP="000F2D32">
      <w:pPr>
        <w:jc w:val="center"/>
        <w:rPr>
          <w:b/>
          <w:sz w:val="28"/>
          <w:szCs w:val="28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07"/>
      </w:tblGrid>
      <w:tr w:rsidR="000F2D32" w:rsidTr="00302FCD">
        <w:trPr>
          <w:trHeight w:val="1005"/>
        </w:trPr>
        <w:tc>
          <w:tcPr>
            <w:tcW w:w="7907" w:type="dxa"/>
          </w:tcPr>
          <w:p w:rsidR="000F2D32" w:rsidRDefault="000F2D32" w:rsidP="00302FCD">
            <w:pPr>
              <w:jc w:val="center"/>
              <w:rPr>
                <w:b/>
                <w:sz w:val="28"/>
                <w:szCs w:val="28"/>
              </w:rPr>
            </w:pPr>
          </w:p>
          <w:p w:rsidR="000F2D32" w:rsidRDefault="000F2D32" w:rsidP="00302F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Организационно - правовой отдел</w:t>
            </w:r>
          </w:p>
          <w:p w:rsidR="002A2C08" w:rsidRDefault="002A2C08" w:rsidP="00302FCD">
            <w:pPr>
              <w:jc w:val="center"/>
              <w:rPr>
                <w:b/>
                <w:sz w:val="28"/>
                <w:szCs w:val="28"/>
              </w:rPr>
            </w:pPr>
          </w:p>
          <w:p w:rsidR="002A2C08" w:rsidRDefault="00607DD4" w:rsidP="00607D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2,5 шт.единицы</w:t>
            </w:r>
          </w:p>
        </w:tc>
      </w:tr>
    </w:tbl>
    <w:p w:rsidR="000F2D32" w:rsidRPr="00F16864" w:rsidRDefault="000F2D32" w:rsidP="000F2D32">
      <w:pPr>
        <w:rPr>
          <w:b/>
          <w:sz w:val="28"/>
          <w:szCs w:val="28"/>
        </w:rPr>
      </w:pPr>
    </w:p>
    <w:p w:rsidR="00DC0EA4" w:rsidRDefault="00DC0EA4"/>
    <w:sectPr w:rsidR="00DC0EA4" w:rsidSect="00FA55F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F2D32"/>
    <w:rsid w:val="00027E9E"/>
    <w:rsid w:val="000648D0"/>
    <w:rsid w:val="00082052"/>
    <w:rsid w:val="000B41AF"/>
    <w:rsid w:val="000F2D32"/>
    <w:rsid w:val="0011273F"/>
    <w:rsid w:val="001239F9"/>
    <w:rsid w:val="0013267A"/>
    <w:rsid w:val="001773A2"/>
    <w:rsid w:val="00185153"/>
    <w:rsid w:val="0019093E"/>
    <w:rsid w:val="001A1EDC"/>
    <w:rsid w:val="001B28F3"/>
    <w:rsid w:val="001B7519"/>
    <w:rsid w:val="00201CBF"/>
    <w:rsid w:val="002743B7"/>
    <w:rsid w:val="002A2C08"/>
    <w:rsid w:val="002C654C"/>
    <w:rsid w:val="002D45DE"/>
    <w:rsid w:val="002E3665"/>
    <w:rsid w:val="00317BB7"/>
    <w:rsid w:val="00340728"/>
    <w:rsid w:val="00382C34"/>
    <w:rsid w:val="003A183B"/>
    <w:rsid w:val="003A4018"/>
    <w:rsid w:val="003D15C7"/>
    <w:rsid w:val="003D21E6"/>
    <w:rsid w:val="003E5497"/>
    <w:rsid w:val="00452AB8"/>
    <w:rsid w:val="004A3884"/>
    <w:rsid w:val="004E5E78"/>
    <w:rsid w:val="005579CB"/>
    <w:rsid w:val="005D2FB4"/>
    <w:rsid w:val="00607DD4"/>
    <w:rsid w:val="006131DC"/>
    <w:rsid w:val="006172DB"/>
    <w:rsid w:val="006B7434"/>
    <w:rsid w:val="006D1F28"/>
    <w:rsid w:val="00700153"/>
    <w:rsid w:val="00722AE5"/>
    <w:rsid w:val="0074515C"/>
    <w:rsid w:val="0075249C"/>
    <w:rsid w:val="00754005"/>
    <w:rsid w:val="0077201C"/>
    <w:rsid w:val="007C6AF7"/>
    <w:rsid w:val="00816A67"/>
    <w:rsid w:val="00834175"/>
    <w:rsid w:val="00862FC6"/>
    <w:rsid w:val="00895FC1"/>
    <w:rsid w:val="009358B7"/>
    <w:rsid w:val="009421AF"/>
    <w:rsid w:val="00975216"/>
    <w:rsid w:val="0097588A"/>
    <w:rsid w:val="009A1592"/>
    <w:rsid w:val="009D36A9"/>
    <w:rsid w:val="00A014B9"/>
    <w:rsid w:val="00AE4DE5"/>
    <w:rsid w:val="00B009E8"/>
    <w:rsid w:val="00B100F3"/>
    <w:rsid w:val="00B30B9C"/>
    <w:rsid w:val="00B65FD9"/>
    <w:rsid w:val="00B97A1E"/>
    <w:rsid w:val="00BA574E"/>
    <w:rsid w:val="00C11AD2"/>
    <w:rsid w:val="00C22C72"/>
    <w:rsid w:val="00C23891"/>
    <w:rsid w:val="00C311F7"/>
    <w:rsid w:val="00C839AF"/>
    <w:rsid w:val="00C8687A"/>
    <w:rsid w:val="00C95D0D"/>
    <w:rsid w:val="00CE42B2"/>
    <w:rsid w:val="00D32181"/>
    <w:rsid w:val="00D34548"/>
    <w:rsid w:val="00D954B5"/>
    <w:rsid w:val="00DA77AD"/>
    <w:rsid w:val="00DC0EA4"/>
    <w:rsid w:val="00DE04D1"/>
    <w:rsid w:val="00DE5266"/>
    <w:rsid w:val="00E34330"/>
    <w:rsid w:val="00E4602D"/>
    <w:rsid w:val="00E50327"/>
    <w:rsid w:val="00EB0CFE"/>
    <w:rsid w:val="00ED2433"/>
    <w:rsid w:val="00EF0F51"/>
    <w:rsid w:val="00F11F98"/>
    <w:rsid w:val="00F32BA7"/>
    <w:rsid w:val="00F34D2B"/>
    <w:rsid w:val="00F4454E"/>
    <w:rsid w:val="00F4577C"/>
    <w:rsid w:val="00F9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0F2D32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PlusNormal">
    <w:name w:val="ConsPlusNormal"/>
    <w:rsid w:val="000F2D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2D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D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12</cp:revision>
  <cp:lastPrinted>2014-09-16T01:23:00Z</cp:lastPrinted>
  <dcterms:created xsi:type="dcterms:W3CDTF">2013-11-12T06:09:00Z</dcterms:created>
  <dcterms:modified xsi:type="dcterms:W3CDTF">2014-11-05T07:56:00Z</dcterms:modified>
</cp:coreProperties>
</file>